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E913FE">
        <w:rPr>
          <w:rFonts w:ascii="Times New Roman" w:hAnsi="Times New Roman" w:cs="Times New Roman"/>
          <w:b/>
          <w:sz w:val="28"/>
          <w:szCs w:val="24"/>
          <w:u w:val="single"/>
        </w:rPr>
        <w:t>23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3FE" w:rsidRPr="00E913FE" w:rsidRDefault="00E913FE" w:rsidP="00E913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3FE">
        <w:rPr>
          <w:rFonts w:ascii="Times New Roman" w:hAnsi="Times New Roman" w:cs="Times New Roman"/>
          <w:b/>
          <w:sz w:val="24"/>
          <w:szCs w:val="24"/>
          <w:u w:val="single"/>
        </w:rPr>
        <w:t>Department 23 Calendar (8 am - 9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E913FE" w:rsidRPr="000861AF">
          <w:rPr>
            <w:rStyle w:val="Hyperlink"/>
            <w:sz w:val="18"/>
          </w:rPr>
          <w:t>https://clarkcountycourts-us.zoom.us/j/84724086097?pwd=cWNDcnpjM2NTYWJmOG9SYzJPT3E4dz09</w:t>
        </w:r>
      </w:hyperlink>
      <w:r w:rsidR="00E913FE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E913FE">
        <w:rPr>
          <w:rFonts w:ascii="Times New Roman" w:hAnsi="Times New Roman" w:cs="Times New Roman"/>
          <w:sz w:val="24"/>
          <w:szCs w:val="24"/>
        </w:rPr>
        <w:t>847 2408 6097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97068"/>
    <w:rsid w:val="003C31F2"/>
    <w:rsid w:val="003E2ECA"/>
    <w:rsid w:val="0048767C"/>
    <w:rsid w:val="004A7A1D"/>
    <w:rsid w:val="004F1170"/>
    <w:rsid w:val="00550515"/>
    <w:rsid w:val="00577E54"/>
    <w:rsid w:val="0058074A"/>
    <w:rsid w:val="006024F6"/>
    <w:rsid w:val="00626138"/>
    <w:rsid w:val="006303A0"/>
    <w:rsid w:val="006A7DCC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B409B3"/>
    <w:rsid w:val="00BA5869"/>
    <w:rsid w:val="00CE74FA"/>
    <w:rsid w:val="00DE1695"/>
    <w:rsid w:val="00E913FE"/>
    <w:rsid w:val="00E92450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4724086097?pwd=cWNDcnpjM2NTYWJmOG9SYzJPT3E4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2024-01-18T19:08:00Z</dcterms:created>
  <dcterms:modified xsi:type="dcterms:W3CDTF">2024-01-18T19:08:00Z</dcterms:modified>
</cp:coreProperties>
</file>